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50" w:rsidRDefault="00530350" w:rsidP="00530350">
      <w:pPr>
        <w:rPr>
          <w:sz w:val="44"/>
          <w:szCs w:val="44"/>
        </w:rPr>
      </w:pPr>
      <w:r>
        <w:t xml:space="preserve">                              </w:t>
      </w:r>
    </w:p>
    <w:p w:rsidR="00530350" w:rsidRDefault="00530350" w:rsidP="00530350">
      <w:pPr>
        <w:rPr>
          <w:sz w:val="24"/>
          <w:szCs w:val="20"/>
        </w:rPr>
      </w:pPr>
    </w:p>
    <w:p w:rsidR="00530350" w:rsidRDefault="0089566F" w:rsidP="00530350">
      <w:pPr>
        <w:rPr>
          <w:rFonts w:ascii="Arial Black" w:hAnsi="Arial Black"/>
          <w:b/>
          <w:i/>
          <w:sz w:val="48"/>
          <w:szCs w:val="48"/>
        </w:rPr>
      </w:pPr>
      <w:r>
        <w:rPr>
          <w:rFonts w:ascii="Arial Black" w:hAnsi="Arial Black"/>
          <w:i/>
          <w:sz w:val="48"/>
          <w:szCs w:val="48"/>
        </w:rPr>
        <w:t xml:space="preserve">                   </w:t>
      </w:r>
      <w:r w:rsidR="00530350" w:rsidRPr="0089566F">
        <w:rPr>
          <w:rFonts w:ascii="Arial Black" w:hAnsi="Arial Black"/>
          <w:i/>
          <w:sz w:val="48"/>
          <w:szCs w:val="48"/>
        </w:rPr>
        <w:t xml:space="preserve">   </w:t>
      </w:r>
      <w:proofErr w:type="gramStart"/>
      <w:r w:rsidR="00530350" w:rsidRPr="0089566F">
        <w:rPr>
          <w:rFonts w:ascii="Arial Black" w:hAnsi="Arial Black"/>
          <w:i/>
          <w:sz w:val="48"/>
          <w:szCs w:val="48"/>
        </w:rPr>
        <w:t>A</w:t>
      </w:r>
      <w:proofErr w:type="gramEnd"/>
      <w:r w:rsidR="00530350" w:rsidRPr="0089566F">
        <w:rPr>
          <w:rFonts w:ascii="Arial Black" w:hAnsi="Arial Black"/>
          <w:i/>
          <w:sz w:val="48"/>
          <w:szCs w:val="48"/>
        </w:rPr>
        <w:t xml:space="preserve"> N U N</w:t>
      </w:r>
      <w:r w:rsidR="00530350" w:rsidRPr="0089566F">
        <w:rPr>
          <w:rFonts w:ascii="Arial Black" w:hAnsi="Arial Black"/>
          <w:sz w:val="48"/>
          <w:szCs w:val="48"/>
        </w:rPr>
        <w:t xml:space="preserve"> </w:t>
      </w:r>
      <w:r w:rsidR="00530350" w:rsidRPr="0089566F">
        <w:rPr>
          <w:rFonts w:ascii="Arial Black" w:hAnsi="Arial Black"/>
          <w:b/>
          <w:i/>
          <w:sz w:val="48"/>
          <w:szCs w:val="48"/>
        </w:rPr>
        <w:t>Ţ</w:t>
      </w:r>
    </w:p>
    <w:p w:rsidR="0090558A" w:rsidRPr="0089566F" w:rsidRDefault="0090558A" w:rsidP="00530350">
      <w:pPr>
        <w:rPr>
          <w:rFonts w:ascii="Arial Black" w:hAnsi="Arial Black"/>
          <w:sz w:val="48"/>
          <w:szCs w:val="48"/>
        </w:rPr>
      </w:pPr>
    </w:p>
    <w:p w:rsidR="006B5FF6" w:rsidRPr="006B5FF6" w:rsidRDefault="006B5FF6" w:rsidP="006B5FF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Cs w:val="24"/>
        </w:rPr>
        <w:t xml:space="preserve">                       </w:t>
      </w:r>
      <w:r w:rsidRPr="006B5FF6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 w:rsidR="005B7D92">
        <w:rPr>
          <w:rFonts w:ascii="Times New Roman" w:eastAsia="Times New Roman" w:hAnsi="Times New Roman" w:cs="Times New Roman"/>
          <w:b/>
          <w:sz w:val="28"/>
          <w:szCs w:val="28"/>
        </w:rPr>
        <w:t>,,ORASU</w:t>
      </w:r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L DETA titular al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proiectului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,,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Realizare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variantă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ocolire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Orasului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Deta”</w:t>
      </w:r>
      <w:bookmarkEnd w:id="0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propus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a fi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amplasat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orașul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Deta,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extrase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CF conform 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anexa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 la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CU,jud.Timiș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anunță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publicul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interes</w:t>
      </w:r>
      <w:r w:rsidR="009112C6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asupra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luării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deciziei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etapei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 de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incadrare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către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APM Timiș,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cadrul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procedurii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 de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evaluare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 a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impactului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asupra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mediului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pentru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proiectul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,,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Realizare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variantă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ocolire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Orasului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Deta”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propus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a fi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amplasat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orașul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Deta,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extrase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CF conform 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anexa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 la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CU,jud.Timiș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Proiectul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deciziei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încadrare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și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motivele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care o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fundamentează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pot fi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consultate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 la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sediul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autorității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competente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pentru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protectia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mediului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APM Timiș din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municipiul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>Timișoara</w:t>
      </w:r>
      <w:proofErr w:type="spellEnd"/>
      <w:r w:rsidRPr="006B5FF6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6B5FF6">
        <w:rPr>
          <w:rFonts w:ascii="Times New Roman" w:eastAsia="SimSun" w:hAnsi="Times New Roman" w:cs="Times New Roman"/>
          <w:b/>
          <w:bCs/>
          <w:sz w:val="28"/>
          <w:szCs w:val="28"/>
          <w:lang w:val="ro-RO" w:eastAsia="ar-SA"/>
        </w:rPr>
        <w:t xml:space="preserve">B-dul Liviu Rebreanu, nr. 18-18A , in zilele  de  luni-joi  intre orele  8.00-16.30,  vineri intre orele  8.00-14.00, precum  si la  urmatoarea  adresa de internet  </w:t>
      </w:r>
      <w:hyperlink w:history="1">
        <w:r w:rsidRPr="006B5FF6">
          <w:rPr>
            <w:rFonts w:ascii="Times New Roman" w:eastAsia="SimSun" w:hAnsi="Times New Roman" w:cs="Times New Roman"/>
            <w:b/>
            <w:bCs/>
            <w:sz w:val="28"/>
            <w:szCs w:val="28"/>
            <w:lang w:val="ro-RO" w:eastAsia="ar-SA"/>
          </w:rPr>
          <w:t>http://apmtm.anpm.ro - Sectiunea</w:t>
        </w:r>
      </w:hyperlink>
      <w:r w:rsidRPr="006B5FF6">
        <w:rPr>
          <w:rFonts w:ascii="Times New Roman" w:eastAsia="SimSun" w:hAnsi="Times New Roman" w:cs="Times New Roman"/>
          <w:b/>
          <w:bCs/>
          <w:sz w:val="28"/>
          <w:szCs w:val="28"/>
          <w:lang w:val="ro-RO" w:eastAsia="ar-SA"/>
        </w:rPr>
        <w:t xml:space="preserve"> Acorduri de mediu.Publicul interesat poate înainta comentarii /observații la proiectul  deciziei de incadrare  in termen de 10 zile  de la data publicării anunțului</w:t>
      </w:r>
      <w:r w:rsidR="001D3E84">
        <w:rPr>
          <w:rFonts w:ascii="Times New Roman" w:eastAsia="SimSun" w:hAnsi="Times New Roman" w:cs="Times New Roman"/>
          <w:b/>
          <w:bCs/>
          <w:sz w:val="28"/>
          <w:szCs w:val="28"/>
          <w:lang w:val="ro-RO" w:eastAsia="ar-SA"/>
        </w:rPr>
        <w:t xml:space="preserve"> </w:t>
      </w:r>
      <w:r w:rsidRPr="006B5FF6">
        <w:rPr>
          <w:rFonts w:ascii="Times New Roman" w:eastAsia="SimSun" w:hAnsi="Times New Roman" w:cs="Times New Roman"/>
          <w:b/>
          <w:bCs/>
          <w:sz w:val="28"/>
          <w:szCs w:val="28"/>
          <w:lang w:val="ro-RO" w:eastAsia="ar-SA"/>
        </w:rPr>
        <w:t>pe pagina de internet a autorității  competente pentru  protecția  mediului</w:t>
      </w:r>
      <w:r w:rsidRPr="006B5FF6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.“</w:t>
      </w:r>
    </w:p>
    <w:p w:rsidR="00530350" w:rsidRDefault="00530350" w:rsidP="008D6FA2">
      <w:pPr>
        <w:jc w:val="center"/>
        <w:rPr>
          <w:rFonts w:ascii="Times New Roman-Rom" w:hAnsi="Times New Roman-Rom"/>
        </w:rPr>
      </w:pPr>
    </w:p>
    <w:p w:rsidR="00530350" w:rsidRDefault="00530350" w:rsidP="00530350"/>
    <w:p w:rsidR="00530350" w:rsidRDefault="00530350" w:rsidP="00530350"/>
    <w:p w:rsidR="00530350" w:rsidRPr="006B5FF6" w:rsidRDefault="006B5FF6" w:rsidP="006B5F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PRIMĂRIA ORAȘULUI DETA</w:t>
      </w:r>
    </w:p>
    <w:p w:rsidR="00FA2B9B" w:rsidRDefault="00FA2B9B"/>
    <w:sectPr w:rsidR="00FA2B9B" w:rsidSect="003A6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50"/>
    <w:rsid w:val="000B5089"/>
    <w:rsid w:val="001D3E84"/>
    <w:rsid w:val="00256DB9"/>
    <w:rsid w:val="002D75AE"/>
    <w:rsid w:val="003A65CA"/>
    <w:rsid w:val="003A69D9"/>
    <w:rsid w:val="00444F1B"/>
    <w:rsid w:val="00530350"/>
    <w:rsid w:val="00532D14"/>
    <w:rsid w:val="00573D2F"/>
    <w:rsid w:val="005B7D92"/>
    <w:rsid w:val="005D162B"/>
    <w:rsid w:val="006775F0"/>
    <w:rsid w:val="006A5F60"/>
    <w:rsid w:val="006B5FF6"/>
    <w:rsid w:val="007F2839"/>
    <w:rsid w:val="00816430"/>
    <w:rsid w:val="0089566F"/>
    <w:rsid w:val="008C7FF4"/>
    <w:rsid w:val="008D6FA2"/>
    <w:rsid w:val="0090558A"/>
    <w:rsid w:val="009112C6"/>
    <w:rsid w:val="00A66A44"/>
    <w:rsid w:val="00A96AAF"/>
    <w:rsid w:val="00BD2520"/>
    <w:rsid w:val="00BE2D95"/>
    <w:rsid w:val="00D066C5"/>
    <w:rsid w:val="00E94D1F"/>
    <w:rsid w:val="00F50680"/>
    <w:rsid w:val="00FA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30350"/>
    <w:pPr>
      <w:spacing w:after="0" w:line="240" w:lineRule="auto"/>
      <w:jc w:val="both"/>
    </w:pPr>
    <w:rPr>
      <w:rFonts w:ascii="Times New Roman-Rom" w:eastAsia="Times New Roman" w:hAnsi="Times New Roman-Rom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30350"/>
    <w:rPr>
      <w:rFonts w:ascii="Times New Roman-Rom" w:eastAsia="Times New Roman" w:hAnsi="Times New Roman-Rom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6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30350"/>
    <w:pPr>
      <w:spacing w:after="0" w:line="240" w:lineRule="auto"/>
      <w:jc w:val="both"/>
    </w:pPr>
    <w:rPr>
      <w:rFonts w:ascii="Times New Roman-Rom" w:eastAsia="Times New Roman" w:hAnsi="Times New Roman-Rom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30350"/>
    <w:rPr>
      <w:rFonts w:ascii="Times New Roman-Rom" w:eastAsia="Times New Roman" w:hAnsi="Times New Roman-Rom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Viorica</cp:lastModifiedBy>
  <cp:revision>3</cp:revision>
  <cp:lastPrinted>2023-04-27T07:54:00Z</cp:lastPrinted>
  <dcterms:created xsi:type="dcterms:W3CDTF">2023-04-27T07:57:00Z</dcterms:created>
  <dcterms:modified xsi:type="dcterms:W3CDTF">2023-04-27T08:11:00Z</dcterms:modified>
</cp:coreProperties>
</file>